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一、下载中国大学MOOC app</w:t>
      </w:r>
    </w:p>
    <w:p>
      <w:pPr>
        <w:numPr>
          <w:ilvl w:val="0"/>
          <w:numId w:val="0"/>
        </w:num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在手机应用商店下载</w:t>
      </w:r>
    </w:p>
    <w:p>
      <w:pPr>
        <w:numPr>
          <w:ilvl w:val="0"/>
          <w:numId w:val="0"/>
        </w:numPr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二、注册、登录</w:t>
      </w:r>
    </w:p>
    <w:p>
      <w:pPr>
        <w:numPr>
          <w:ilvl w:val="0"/>
          <w:numId w:val="0"/>
        </w:num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进入app，账号——注册、登录</w:t>
      </w:r>
    </w:p>
    <w:p>
      <w:pPr>
        <w:numPr>
          <w:ilvl w:val="0"/>
          <w:numId w:val="0"/>
        </w:num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可直接第三方登录或自己注册一个账号</w:t>
      </w:r>
    </w:p>
    <w:p>
      <w:pPr>
        <w:numPr>
          <w:ilvl w:val="0"/>
          <w:numId w:val="0"/>
        </w:numPr>
        <w:rPr>
          <w:rFonts w:hint="eastAsia"/>
          <w:b/>
          <w:bCs/>
          <w:color w:val="FF0000"/>
          <w:sz w:val="28"/>
          <w:szCs w:val="28"/>
          <w:lang w:val="en-US" w:eastAsia="zh-CN"/>
        </w:rPr>
      </w:pPr>
      <w:r>
        <w:rPr>
          <w:rFonts w:hint="eastAsia"/>
          <w:b/>
          <w:bCs/>
          <w:color w:val="FF0000"/>
          <w:sz w:val="28"/>
          <w:szCs w:val="28"/>
          <w:lang w:val="en-US" w:eastAsia="zh-CN"/>
        </w:rPr>
        <w:t>但一定要记住自己登录方式或账号密码！！！</w:t>
      </w:r>
    </w:p>
    <w:p>
      <w:pPr>
        <w:numPr>
          <w:ilvl w:val="0"/>
          <w:numId w:val="0"/>
        </w:numPr>
        <w:rPr>
          <w:rFonts w:hint="default"/>
          <w:b/>
          <w:bCs/>
          <w:color w:val="FF0000"/>
          <w:sz w:val="28"/>
          <w:szCs w:val="28"/>
          <w:lang w:val="en-US" w:eastAsia="zh-CN"/>
        </w:rPr>
      </w:pPr>
      <w:r>
        <w:rPr>
          <w:rFonts w:hint="eastAsia"/>
          <w:b/>
          <w:bCs/>
          <w:color w:val="FF0000"/>
          <w:sz w:val="28"/>
          <w:szCs w:val="28"/>
          <w:lang w:val="en-US" w:eastAsia="zh-CN"/>
        </w:rPr>
        <w:t>不要随意切换登录方式，不同的登录方式，是不同的账号信息！！！</w:t>
      </w:r>
    </w:p>
    <w:p>
      <w:pPr>
        <w:numPr>
          <w:ilvl w:val="0"/>
          <w:numId w:val="0"/>
        </w:num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三、学生认证</w:t>
      </w:r>
    </w:p>
    <w:p>
      <w:pPr>
        <w:numPr>
          <w:ilvl w:val="0"/>
          <w:numId w:val="0"/>
        </w:num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账号——右上角设置——学校云服务——在线学生认证——认证</w:t>
      </w:r>
    </w:p>
    <w:p>
      <w:pPr>
        <w:numPr>
          <w:ilvl w:val="0"/>
          <w:numId w:val="0"/>
        </w:num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四、选课学习</w:t>
      </w:r>
      <w:bookmarkStart w:id="0" w:name="_GoBack"/>
      <w:bookmarkEnd w:id="0"/>
    </w:p>
    <w:p>
      <w:pPr>
        <w:numPr>
          <w:ilvl w:val="0"/>
          <w:numId w:val="0"/>
        </w:num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认证后，账号——我的学校云——学校专有课程</w:t>
      </w:r>
    </w:p>
    <w:p>
      <w:pPr>
        <w:numPr>
          <w:ilvl w:val="0"/>
          <w:numId w:val="0"/>
        </w:num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在此处可看到本校的课程，选择学习的课程，点击参加</w:t>
      </w:r>
    </w:p>
    <w:p>
      <w:pPr>
        <w:numPr>
          <w:ilvl w:val="0"/>
          <w:numId w:val="0"/>
        </w:num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五、我的学习</w:t>
      </w:r>
    </w:p>
    <w:p>
      <w:pPr>
        <w:numPr>
          <w:ilvl w:val="0"/>
          <w:numId w:val="0"/>
        </w:num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已选择参加的课程，会在“我的学习”里显示。如下图</w:t>
      </w:r>
    </w:p>
    <w:p>
      <w:pPr>
        <w:numPr>
          <w:ilvl w:val="0"/>
          <w:numId w:val="0"/>
        </w:numPr>
        <w:rPr>
          <w:rFonts w:hint="default" w:eastAsiaTheme="minor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  </w:t>
      </w:r>
      <w:r>
        <w:drawing>
          <wp:inline distT="0" distB="0" distL="114300" distR="114300">
            <wp:extent cx="1855470" cy="2299970"/>
            <wp:effectExtent l="9525" t="9525" r="20955" b="14605"/>
            <wp:docPr id="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855470" cy="229997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t xml:space="preserve">  </w:t>
      </w:r>
      <w:r>
        <w:drawing>
          <wp:inline distT="0" distB="0" distL="114300" distR="114300">
            <wp:extent cx="1794510" cy="2320290"/>
            <wp:effectExtent l="9525" t="9525" r="24765" b="13335"/>
            <wp:docPr id="5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794510" cy="232029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t xml:space="preserve">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05472F5"/>
    <w:rsid w:val="445275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Office_11.1.0.9440_F1E327BC-269C-435d-A152-05C5408002CA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2020-02-14T11:10:00Z</dcterms:created>
  <dc:creator>Administrator</dc:creator>
  <cp:lastModifiedBy>梁月</cp:lastModifiedBy>
  <dcterms:modified xsi:type="dcterms:W3CDTF">2020-02-15T14:45:15Z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2052-11.1.0.9440</vt:lpwstr>
  </property>
</Properties>
</file>